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54D0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77777777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__________________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6B5A5746" w:rsidR="00DC18C0" w:rsidRPr="006C7C7E" w:rsidRDefault="00E10DF0" w:rsidP="008935CB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200549" w:rsidRPr="006C7C7E">
        <w:rPr>
          <w:rFonts w:ascii="Times New Roman" w:hAnsi="Times New Roman"/>
          <w:b/>
          <w:sz w:val="26"/>
          <w:szCs w:val="26"/>
        </w:rPr>
        <w:t>3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2021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-2024 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15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22/27 - 5251</w:t>
      </w:r>
    </w:p>
    <w:p w14:paraId="50F7004D" w14:textId="77777777" w:rsidR="00CE1E2A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37F2E2" w14:textId="597AE328" w:rsidR="002462A2" w:rsidRPr="006C7C7E" w:rsidRDefault="002462A2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6C7C7E">
        <w:rPr>
          <w:rFonts w:ascii="Times New Roman" w:hAnsi="Times New Roman" w:cs="Times New Roman"/>
          <w:sz w:val="26"/>
          <w:szCs w:val="26"/>
        </w:rPr>
        <w:t xml:space="preserve">ької міської ради </w:t>
      </w:r>
      <w:r w:rsidR="00B7280E" w:rsidRPr="006C7C7E">
        <w:rPr>
          <w:rFonts w:ascii="Times New Roman" w:hAnsi="Times New Roman" w:cs="Times New Roman"/>
          <w:sz w:val="26"/>
          <w:szCs w:val="26"/>
        </w:rPr>
        <w:t xml:space="preserve"> у 2023 році в </w:t>
      </w:r>
      <w:r w:rsidR="00167FC6" w:rsidRPr="006C7C7E">
        <w:rPr>
          <w:rFonts w:ascii="Times New Roman" w:hAnsi="Times New Roman" w:cs="Times New Roman"/>
          <w:sz w:val="26"/>
          <w:szCs w:val="26"/>
        </w:rPr>
        <w:t>сфері</w:t>
      </w:r>
      <w:r w:rsidRPr="006C7C7E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8516D2">
        <w:rPr>
          <w:rFonts w:ascii="Times New Roman" w:hAnsi="Times New Roman" w:cs="Times New Roman"/>
          <w:sz w:val="26"/>
          <w:szCs w:val="26"/>
        </w:rPr>
        <w:t xml:space="preserve">  </w:t>
      </w:r>
      <w:r w:rsidR="00563D88" w:rsidRPr="006C7C7E">
        <w:rPr>
          <w:rFonts w:ascii="Times New Roman" w:hAnsi="Times New Roman" w:cs="Times New Roman"/>
          <w:sz w:val="26"/>
          <w:szCs w:val="26"/>
        </w:rPr>
        <w:t>осіб з інвалідністю</w:t>
      </w: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8516D2">
        <w:rPr>
          <w:rFonts w:ascii="Times New Roman" w:hAnsi="Times New Roman" w:cs="Times New Roman"/>
          <w:sz w:val="26"/>
          <w:szCs w:val="26"/>
        </w:rPr>
        <w:t xml:space="preserve">та осіб, які потребують стороннього догляду, </w:t>
      </w:r>
      <w:r w:rsidRPr="006C7C7E">
        <w:rPr>
          <w:rFonts w:ascii="Times New Roman" w:hAnsi="Times New Roman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6C7C7E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6C7C7E">
        <w:rPr>
          <w:rFonts w:ascii="Times New Roman" w:hAnsi="Times New Roman" w:cs="Times New Roman"/>
          <w:sz w:val="26"/>
          <w:szCs w:val="26"/>
        </w:rPr>
        <w:t xml:space="preserve"> </w:t>
      </w:r>
      <w:r w:rsidR="002462A2" w:rsidRPr="006C7C7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2F2C7" w14:textId="77777777" w:rsidR="00CE7D93" w:rsidRPr="006C7C7E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C7E">
        <w:rPr>
          <w:rFonts w:ascii="Times New Roman" w:hAnsi="Times New Roman" w:cs="Times New Roman"/>
          <w:b/>
          <w:sz w:val="26"/>
          <w:szCs w:val="26"/>
        </w:rPr>
        <w:t>ВИРІШИЛА:</w:t>
      </w:r>
    </w:p>
    <w:p w14:paraId="1A42C490" w14:textId="77777777" w:rsidR="00167FC6" w:rsidRPr="006C7C7E" w:rsidRDefault="000101ED" w:rsidP="00167FC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C7C7E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6C7C7E">
        <w:rPr>
          <w:rFonts w:ascii="Times New Roman" w:hAnsi="Times New Roman" w:cs="Times New Roman"/>
          <w:sz w:val="26"/>
          <w:szCs w:val="26"/>
        </w:rPr>
        <w:t xml:space="preserve"> зміни до 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перелік</w:t>
      </w:r>
      <w:r w:rsidRPr="006C7C7E">
        <w:rPr>
          <w:rFonts w:ascii="Times New Roman" w:hAnsi="Times New Roman" w:cs="Times New Roman"/>
          <w:sz w:val="26"/>
          <w:szCs w:val="26"/>
        </w:rPr>
        <w:t>у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 завдань,</w:t>
      </w:r>
      <w:r w:rsidR="00557110" w:rsidRPr="006C7C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7110" w:rsidRPr="006C7C7E">
        <w:rPr>
          <w:rFonts w:ascii="Times New Roman" w:hAnsi="Times New Roman" w:cs="Times New Roman"/>
          <w:sz w:val="26"/>
          <w:szCs w:val="26"/>
        </w:rPr>
        <w:t>заходів та показників на 202</w:t>
      </w:r>
      <w:r w:rsidR="00B7280E" w:rsidRPr="006C7C7E">
        <w:rPr>
          <w:rFonts w:ascii="Times New Roman" w:hAnsi="Times New Roman" w:cs="Times New Roman"/>
          <w:sz w:val="26"/>
          <w:szCs w:val="26"/>
        </w:rPr>
        <w:t>3</w:t>
      </w:r>
      <w:r w:rsidR="00557110" w:rsidRPr="006C7C7E">
        <w:rPr>
          <w:rFonts w:ascii="Times New Roman" w:hAnsi="Times New Roman" w:cs="Times New Roman"/>
          <w:sz w:val="26"/>
          <w:szCs w:val="26"/>
        </w:rPr>
        <w:t xml:space="preserve"> рік </w:t>
      </w:r>
      <w:r w:rsidRPr="006C7C7E">
        <w:rPr>
          <w:rFonts w:ascii="Times New Roman" w:hAnsi="Times New Roman" w:cs="Times New Roman"/>
          <w:sz w:val="26"/>
          <w:szCs w:val="26"/>
        </w:rPr>
        <w:t>Комплексної п</w:t>
      </w:r>
      <w:r w:rsidR="00557110" w:rsidRPr="006C7C7E">
        <w:rPr>
          <w:rFonts w:ascii="Times New Roman" w:hAnsi="Times New Roman" w:cs="Times New Roman"/>
          <w:sz w:val="26"/>
          <w:szCs w:val="26"/>
        </w:rPr>
        <w:t>рограми соціального захисту</w:t>
      </w:r>
      <w:r w:rsidR="00557110"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2021-2024 рр.»</w:t>
      </w:r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 xml:space="preserve"> наступного змісту</w:t>
      </w:r>
      <w:bookmarkStart w:id="0" w:name="_Hlk56871221"/>
      <w:r w:rsidRPr="006C7C7E">
        <w:rPr>
          <w:rFonts w:ascii="Times New Roman" w:hAnsi="Times New Roman" w:cs="Times New Roman"/>
          <w:kern w:val="3"/>
          <w:sz w:val="26"/>
          <w:szCs w:val="26"/>
          <w:lang w:eastAsia="ja-JP" w:bidi="fa-IR"/>
        </w:rPr>
        <w:t>:</w:t>
      </w:r>
    </w:p>
    <w:p w14:paraId="00B8EBA0" w14:textId="25E474F4" w:rsidR="002E5FE3" w:rsidRPr="00146D5E" w:rsidRDefault="00146D5E" w:rsidP="00146D5E">
      <w:pPr>
        <w:pStyle w:val="a7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color w:val="FF0000"/>
          <w:sz w:val="26"/>
          <w:szCs w:val="26"/>
        </w:rPr>
        <w:t>п</w:t>
      </w:r>
      <w:r w:rsidR="00D6462A" w:rsidRPr="00146D5E">
        <w:rPr>
          <w:rFonts w:ascii="Times New Roman" w:hAnsi="Times New Roman" w:cs="Times New Roman"/>
          <w:bCs/>
          <w:color w:val="FF0000"/>
          <w:sz w:val="26"/>
          <w:szCs w:val="26"/>
        </w:rPr>
        <w:t>о заходу</w:t>
      </w:r>
      <w:r w:rsidR="00054B1B" w:rsidRPr="00146D5E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збільшити кількість одержувачів допомоги на «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50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» ос</w:t>
      </w:r>
      <w:r w:rsidR="00D239B2" w:rsidRPr="00146D5E">
        <w:rPr>
          <w:rFonts w:ascii="Times New Roman" w:hAnsi="Times New Roman" w:cs="Times New Roman"/>
          <w:color w:val="FF0000"/>
          <w:sz w:val="26"/>
          <w:szCs w:val="26"/>
        </w:rPr>
        <w:t>іб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і записати «</w:t>
      </w:r>
      <w:r w:rsidR="00235ADD" w:rsidRPr="00146D5E">
        <w:rPr>
          <w:rFonts w:ascii="Times New Roman" w:hAnsi="Times New Roman" w:cs="Times New Roman"/>
          <w:color w:val="FF0000"/>
          <w:sz w:val="26"/>
          <w:szCs w:val="26"/>
        </w:rPr>
        <w:t>1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67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» (</w:t>
      </w:r>
      <w:r w:rsidR="00D239B2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Сто 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шістдесят сім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) осіб,  збільшити загальний обсяг фінансування даного заходу на</w:t>
      </w:r>
      <w:r w:rsidR="00235ADD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1 0</w:t>
      </w:r>
      <w:r w:rsidR="006C7C7E" w:rsidRPr="00146D5E">
        <w:rPr>
          <w:rFonts w:ascii="Times New Roman" w:hAnsi="Times New Roman" w:cs="Times New Roman"/>
          <w:color w:val="FF0000"/>
          <w:sz w:val="26"/>
          <w:szCs w:val="26"/>
        </w:rPr>
        <w:t>0</w:t>
      </w:r>
      <w:r w:rsidR="00D239B2" w:rsidRPr="00146D5E">
        <w:rPr>
          <w:rFonts w:ascii="Times New Roman" w:hAnsi="Times New Roman" w:cs="Times New Roman"/>
          <w:color w:val="FF0000"/>
          <w:sz w:val="26"/>
          <w:szCs w:val="26"/>
        </w:rPr>
        <w:t>0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000,00 грн. (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Один мільйон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гривень)  і записати  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2</w:t>
      </w:r>
      <w:r w:rsidR="006C7C7E" w:rsidRPr="00146D5E">
        <w:rPr>
          <w:rFonts w:ascii="Times New Roman" w:hAnsi="Times New Roman" w:cs="Times New Roman"/>
          <w:color w:val="FF0000"/>
          <w:sz w:val="26"/>
          <w:szCs w:val="26"/>
        </w:rPr>
        <w:t> </w:t>
      </w:r>
      <w:r w:rsidR="00235ADD" w:rsidRPr="00146D5E">
        <w:rPr>
          <w:rFonts w:ascii="Times New Roman" w:hAnsi="Times New Roman" w:cs="Times New Roman"/>
          <w:color w:val="FF0000"/>
          <w:sz w:val="26"/>
          <w:szCs w:val="26"/>
        </w:rPr>
        <w:t>4</w:t>
      </w:r>
      <w:r w:rsidR="006C7C7E" w:rsidRPr="00146D5E">
        <w:rPr>
          <w:rFonts w:ascii="Times New Roman" w:hAnsi="Times New Roman" w:cs="Times New Roman"/>
          <w:color w:val="FF0000"/>
          <w:sz w:val="26"/>
          <w:szCs w:val="26"/>
        </w:rPr>
        <w:t>15 5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>00,00грн (</w:t>
      </w:r>
      <w:r w:rsidR="009C6847" w:rsidRPr="00146D5E">
        <w:rPr>
          <w:rFonts w:ascii="Times New Roman" w:hAnsi="Times New Roman" w:cs="Times New Roman"/>
          <w:color w:val="FF0000"/>
          <w:sz w:val="26"/>
          <w:szCs w:val="26"/>
        </w:rPr>
        <w:t>Два</w:t>
      </w:r>
      <w:r w:rsidR="00235ADD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C7C7E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мільйон</w:t>
      </w:r>
      <w:r w:rsidR="00D239B2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35ADD" w:rsidRPr="00146D5E">
        <w:rPr>
          <w:rFonts w:ascii="Times New Roman" w:hAnsi="Times New Roman" w:cs="Times New Roman"/>
          <w:color w:val="FF0000"/>
          <w:sz w:val="26"/>
          <w:szCs w:val="26"/>
        </w:rPr>
        <w:t>чотириста</w:t>
      </w:r>
      <w:r w:rsidR="006C7C7E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п'ятнадцять тисяч  п’ятсот</w:t>
      </w:r>
      <w:r w:rsidR="00054B1B" w:rsidRPr="00146D5E">
        <w:rPr>
          <w:rFonts w:ascii="Times New Roman" w:hAnsi="Times New Roman" w:cs="Times New Roman"/>
          <w:color w:val="FF0000"/>
          <w:sz w:val="26"/>
          <w:szCs w:val="26"/>
        </w:rPr>
        <w:t xml:space="preserve">  гривень).</w:t>
      </w:r>
    </w:p>
    <w:p w14:paraId="7DBCCBB4" w14:textId="3AE12FEA" w:rsidR="00473A9C" w:rsidRPr="00CA4004" w:rsidRDefault="002462A2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A4004">
        <w:rPr>
          <w:rFonts w:ascii="Times New Roman" w:hAnsi="Times New Roman" w:cs="Times New Roman"/>
          <w:color w:val="FF0000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Pr="00CA4004">
        <w:rPr>
          <w:rFonts w:ascii="Times New Roman" w:hAnsi="Times New Roman" w:cs="Times New Roman"/>
          <w:color w:val="FF0000"/>
          <w:sz w:val="26"/>
          <w:szCs w:val="26"/>
        </w:rPr>
        <w:t>І.Дацко</w:t>
      </w:r>
      <w:proofErr w:type="spellEnd"/>
      <w:r w:rsidRPr="00CA4004">
        <w:rPr>
          <w:rFonts w:ascii="Times New Roman" w:hAnsi="Times New Roman" w:cs="Times New Roman"/>
          <w:color w:val="FF0000"/>
          <w:sz w:val="26"/>
          <w:szCs w:val="26"/>
        </w:rPr>
        <w:t>) забезпечити виконання заходів комплексної  програми на 202</w:t>
      </w:r>
      <w:r w:rsidR="00167FC6" w:rsidRPr="00CA4004">
        <w:rPr>
          <w:rFonts w:ascii="Times New Roman" w:hAnsi="Times New Roman" w:cs="Times New Roman"/>
          <w:color w:val="FF0000"/>
          <w:sz w:val="26"/>
          <w:szCs w:val="26"/>
        </w:rPr>
        <w:t>3</w:t>
      </w:r>
      <w:r w:rsidRPr="00CA4004">
        <w:rPr>
          <w:rFonts w:ascii="Times New Roman" w:hAnsi="Times New Roman" w:cs="Times New Roman"/>
          <w:color w:val="FF0000"/>
          <w:sz w:val="26"/>
          <w:szCs w:val="26"/>
        </w:rPr>
        <w:t xml:space="preserve"> рік  відповідно до пункт</w:t>
      </w:r>
      <w:r w:rsidR="00146D5E">
        <w:rPr>
          <w:rFonts w:ascii="Times New Roman" w:hAnsi="Times New Roman" w:cs="Times New Roman"/>
          <w:color w:val="FF0000"/>
          <w:sz w:val="26"/>
          <w:szCs w:val="26"/>
        </w:rPr>
        <w:t>у 1</w:t>
      </w:r>
      <w:r w:rsidRPr="00CA4004">
        <w:rPr>
          <w:rFonts w:ascii="Times New Roman" w:hAnsi="Times New Roman" w:cs="Times New Roman"/>
          <w:color w:val="FF0000"/>
          <w:sz w:val="26"/>
          <w:szCs w:val="26"/>
        </w:rPr>
        <w:t xml:space="preserve"> цього рішення.</w:t>
      </w:r>
    </w:p>
    <w:p w14:paraId="02D954A4" w14:textId="688CD463" w:rsidR="00915575" w:rsidRPr="00473A9C" w:rsidRDefault="00915575" w:rsidP="00473A9C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473A9C">
        <w:rPr>
          <w:rFonts w:ascii="Times New Roman" w:hAnsi="Times New Roman" w:cs="Times New Roman"/>
          <w:sz w:val="26"/>
          <w:szCs w:val="26"/>
        </w:rPr>
        <w:t>Кон</w:t>
      </w:r>
      <w:r w:rsidR="002903F5" w:rsidRPr="00473A9C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Pr="00473A9C">
        <w:rPr>
          <w:rFonts w:ascii="Times New Roman" w:hAnsi="Times New Roman" w:cs="Times New Roman"/>
          <w:sz w:val="26"/>
          <w:szCs w:val="26"/>
        </w:rPr>
        <w:t xml:space="preserve"> покласти на 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постійні комісії з питань охорони здоров</w:t>
      </w:r>
      <w:r w:rsidR="00167FC6" w:rsidRPr="00473A9C">
        <w:rPr>
          <w:rFonts w:ascii="Times New Roman" w:hAnsi="Times New Roman" w:cs="Times New Roman"/>
          <w:sz w:val="26"/>
          <w:szCs w:val="26"/>
        </w:rPr>
        <w:t>’</w:t>
      </w:r>
      <w:r w:rsidR="00642686" w:rsidRPr="00473A9C">
        <w:rPr>
          <w:rFonts w:ascii="Times New Roman" w:hAnsi="Times New Roman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473A9C">
        <w:rPr>
          <w:rFonts w:ascii="Times New Roman" w:hAnsi="Times New Roman" w:cs="Times New Roman"/>
          <w:sz w:val="26"/>
          <w:szCs w:val="26"/>
        </w:rPr>
        <w:t xml:space="preserve">ова </w:t>
      </w:r>
      <w:proofErr w:type="spellStart"/>
      <w:r w:rsidR="00642686" w:rsidRPr="00473A9C">
        <w:rPr>
          <w:rFonts w:ascii="Times New Roman" w:hAnsi="Times New Roman" w:cs="Times New Roman"/>
          <w:sz w:val="26"/>
          <w:szCs w:val="26"/>
        </w:rPr>
        <w:t>В.Ніканоров</w:t>
      </w:r>
      <w:proofErr w:type="spellEnd"/>
      <w:r w:rsidR="00642686" w:rsidRPr="00473A9C">
        <w:rPr>
          <w:rFonts w:ascii="Times New Roman" w:hAnsi="Times New Roman" w:cs="Times New Roman"/>
          <w:sz w:val="26"/>
          <w:szCs w:val="26"/>
        </w:rPr>
        <w:t>) та з питань бюджету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соціально-економічного розвитку</w:t>
      </w:r>
      <w:r w:rsidR="00642686" w:rsidRPr="00473A9C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комунального майна і приватизації (гол</w:t>
      </w:r>
      <w:r w:rsidR="00D7536F" w:rsidRPr="00473A9C">
        <w:rPr>
          <w:rFonts w:ascii="Times New Roman" w:hAnsi="Times New Roman" w:cs="Times New Roman"/>
          <w:sz w:val="26"/>
          <w:szCs w:val="26"/>
        </w:rPr>
        <w:t>ова</w:t>
      </w:r>
      <w:r w:rsidR="00642686" w:rsidRPr="00473A9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2686" w:rsidRPr="00473A9C">
        <w:rPr>
          <w:rFonts w:ascii="Times New Roman" w:hAnsi="Times New Roman" w:cs="Times New Roman"/>
          <w:sz w:val="26"/>
          <w:szCs w:val="26"/>
        </w:rPr>
        <w:t>І.Мєскало</w:t>
      </w:r>
      <w:proofErr w:type="spellEnd"/>
      <w:r w:rsidR="00642686" w:rsidRPr="00473A9C">
        <w:rPr>
          <w:rFonts w:ascii="Times New Roman" w:hAnsi="Times New Roman" w:cs="Times New Roman"/>
          <w:sz w:val="26"/>
          <w:szCs w:val="26"/>
        </w:rPr>
        <w:t>)</w:t>
      </w:r>
      <w:r w:rsidR="00D627B7" w:rsidRPr="00473A9C">
        <w:rPr>
          <w:rFonts w:ascii="Times New Roman" w:hAnsi="Times New Roman" w:cs="Times New Roman"/>
          <w:sz w:val="26"/>
          <w:szCs w:val="26"/>
        </w:rPr>
        <w:t>.</w:t>
      </w:r>
    </w:p>
    <w:p w14:paraId="5C6BA284" w14:textId="77777777" w:rsidR="008D182D" w:rsidRPr="006C7C7E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bookmarkEnd w:id="0"/>
    <w:p w14:paraId="284691BF" w14:textId="77777777" w:rsidR="003F0924" w:rsidRDefault="00CE7D93" w:rsidP="00343FAE">
      <w:pPr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</w:t>
      </w:r>
    </w:p>
    <w:sectPr w:rsidR="003F0924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6"/>
  </w:num>
  <w:num w:numId="2" w16cid:durableId="1061295746">
    <w:abstractNumId w:val="1"/>
  </w:num>
  <w:num w:numId="3" w16cid:durableId="1179730614">
    <w:abstractNumId w:val="2"/>
  </w:num>
  <w:num w:numId="4" w16cid:durableId="178274554">
    <w:abstractNumId w:val="5"/>
  </w:num>
  <w:num w:numId="5" w16cid:durableId="759178647">
    <w:abstractNumId w:val="4"/>
  </w:num>
  <w:num w:numId="6" w16cid:durableId="175848898">
    <w:abstractNumId w:val="0"/>
  </w:num>
  <w:num w:numId="7" w16cid:durableId="772092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47301"/>
    <w:rsid w:val="00050EF9"/>
    <w:rsid w:val="00054B1B"/>
    <w:rsid w:val="00065BD0"/>
    <w:rsid w:val="00070236"/>
    <w:rsid w:val="00071088"/>
    <w:rsid w:val="00081279"/>
    <w:rsid w:val="000A3238"/>
    <w:rsid w:val="000A62F9"/>
    <w:rsid w:val="000D161D"/>
    <w:rsid w:val="000D53A0"/>
    <w:rsid w:val="000D7218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D041B"/>
    <w:rsid w:val="001D66EA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B2DB7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73947"/>
    <w:rsid w:val="007B0452"/>
    <w:rsid w:val="007C20F0"/>
    <w:rsid w:val="007C4ED8"/>
    <w:rsid w:val="007D1717"/>
    <w:rsid w:val="007D1DC3"/>
    <w:rsid w:val="00833216"/>
    <w:rsid w:val="008516D2"/>
    <w:rsid w:val="00860CDB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F0986"/>
    <w:rsid w:val="00915423"/>
    <w:rsid w:val="00915575"/>
    <w:rsid w:val="009351E9"/>
    <w:rsid w:val="00945A51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67E3"/>
    <w:rsid w:val="00A51CBE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7DF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F01BFB"/>
    <w:rsid w:val="00F12E32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Acer</cp:lastModifiedBy>
  <cp:revision>6</cp:revision>
  <cp:lastPrinted>2023-06-13T08:09:00Z</cp:lastPrinted>
  <dcterms:created xsi:type="dcterms:W3CDTF">2023-09-07T10:10:00Z</dcterms:created>
  <dcterms:modified xsi:type="dcterms:W3CDTF">2023-09-08T06:53:00Z</dcterms:modified>
</cp:coreProperties>
</file>